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C67C" w14:textId="77777777" w:rsidR="00FB6D2E" w:rsidRDefault="00FB6D2E">
      <w:pPr>
        <w:jc w:val="center"/>
        <w:rPr>
          <w:b/>
        </w:rPr>
      </w:pPr>
      <w:r>
        <w:rPr>
          <w:b/>
        </w:rPr>
        <w:t xml:space="preserve">ATİLLA URAS ANADOLU LİSESİ </w:t>
      </w:r>
    </w:p>
    <w:p w14:paraId="382F8DE4" w14:textId="13632E16" w:rsidR="00FB6D2E" w:rsidRDefault="00FB6D2E">
      <w:pPr>
        <w:jc w:val="center"/>
        <w:rPr>
          <w:b/>
        </w:rPr>
      </w:pPr>
      <w:r>
        <w:rPr>
          <w:b/>
        </w:rPr>
        <w:t>2020-2021 EĞİTİM-ÖĞRETİM YILI</w:t>
      </w:r>
    </w:p>
    <w:p w14:paraId="00000001" w14:textId="6E867B28" w:rsidR="00C9585B" w:rsidRDefault="00DE3574">
      <w:pPr>
        <w:jc w:val="center"/>
      </w:pPr>
      <w:r>
        <w:rPr>
          <w:b/>
        </w:rPr>
        <w:t>BİLGİSAYAR BİLİMİ (KUR1-2) DERS KİTABI DEĞERLENDİRME RAPORU</w:t>
      </w:r>
    </w:p>
    <w:p w14:paraId="00000002" w14:textId="77777777" w:rsidR="00C9585B" w:rsidRDefault="00DE3574">
      <w:pPr>
        <w:ind w:firstLine="708"/>
        <w:jc w:val="both"/>
      </w:pPr>
      <w:r>
        <w:t>Bilgisayar Bilimi dersi, Talim Terbiye Kurulu Başkanlığı tarafından 31 Ağustos 2016 tarih ve 65 sayılı kararıyla açıklanmış ve 04 Ekim 2016 tarihinde resmi internet sitesinde yayınlanmış olup Kur 1 ve Kur 2 olarak iki kısımda işlenmektedir.</w:t>
      </w:r>
    </w:p>
    <w:p w14:paraId="00000003" w14:textId="77777777" w:rsidR="00C9585B" w:rsidRDefault="00DE3574">
      <w:pPr>
        <w:ind w:firstLine="708"/>
        <w:jc w:val="both"/>
      </w:pPr>
      <w:r>
        <w:t>Öğretim program</w:t>
      </w:r>
      <w:r>
        <w:t xml:space="preserve">ı en son 27 Eylül 2005 tarihinde güncellenen Bilgi ve İletişim Teknolojisi dersinin yerine gelen Bilgisayar Bilimi dersi çağın gerekliliğine uygun olarak Algoritma, Robot ve Mobil Programlama gibi ana ünitelerden oluşturulmuştur. </w:t>
      </w:r>
    </w:p>
    <w:p w14:paraId="00000004" w14:textId="77777777" w:rsidR="00C9585B" w:rsidRDefault="00DE3574">
      <w:pPr>
        <w:ind w:firstLine="708"/>
        <w:jc w:val="both"/>
      </w:pPr>
      <w:r>
        <w:t>Dersin henüz basılı bir k</w:t>
      </w:r>
      <w:r>
        <w:t xml:space="preserve">itabı ne bir öğretmen </w:t>
      </w:r>
      <w:proofErr w:type="spellStart"/>
      <w:r>
        <w:t>klavuz</w:t>
      </w:r>
      <w:proofErr w:type="spellEnd"/>
      <w:r>
        <w:t xml:space="preserve"> kitabı ne de bir öğrenci çalışma kitabı bulunmamaktadır. Bu büyük bir eksiliktir. 3 yıldır </w:t>
      </w:r>
      <w:proofErr w:type="spellStart"/>
      <w:r>
        <w:t>verilemekte</w:t>
      </w:r>
      <w:proofErr w:type="spellEnd"/>
      <w:r>
        <w:t xml:space="preserve"> olan Bilgisayar Bilimi </w:t>
      </w:r>
      <w:proofErr w:type="spellStart"/>
      <w:r>
        <w:t>dersnin</w:t>
      </w:r>
      <w:proofErr w:type="spellEnd"/>
      <w:r>
        <w:t xml:space="preserve"> halen basılı kitabı olmaması öğrenciyi ve öğretmeni sıkıntıya sokmaktadır. Yalnızca Eba da ya</w:t>
      </w:r>
      <w:r>
        <w:t xml:space="preserve">yınlanan </w:t>
      </w:r>
      <w:proofErr w:type="gramStart"/>
      <w:r>
        <w:t xml:space="preserve">ve  </w:t>
      </w:r>
      <w:proofErr w:type="spellStart"/>
      <w:r>
        <w:t>pdf</w:t>
      </w:r>
      <w:proofErr w:type="spellEnd"/>
      <w:proofErr w:type="gramEnd"/>
      <w:r>
        <w:t xml:space="preserve"> halinde olan  Kur 1 ve Kur 2 kitabı dijital olarak bulunmaktadır.</w:t>
      </w:r>
    </w:p>
    <w:p w14:paraId="00000005" w14:textId="77777777" w:rsidR="00C9585B" w:rsidRDefault="00DE3574">
      <w:pPr>
        <w:ind w:firstLine="708"/>
        <w:jc w:val="both"/>
      </w:pPr>
      <w:bookmarkStart w:id="0" w:name="_gjdgxs" w:colFirst="0" w:colLast="0"/>
      <w:bookmarkEnd w:id="0"/>
      <w:r>
        <w:t xml:space="preserve">Ders kitapları özellikle Anadolu Liselerinde haftada 2 saat ve seçmeli olan Bilgisayar Bilimi dersi için fazlaca ayrıntı içermektedir.  Ünite </w:t>
      </w:r>
      <w:proofErr w:type="gramStart"/>
      <w:r>
        <w:t>bazlı</w:t>
      </w:r>
      <w:proofErr w:type="gramEnd"/>
      <w:r>
        <w:t xml:space="preserve"> değerlendirecek olursak;</w:t>
      </w:r>
    </w:p>
    <w:p w14:paraId="00000006" w14:textId="77777777" w:rsidR="00C9585B" w:rsidRDefault="00DE3574">
      <w:pPr>
        <w:ind w:firstLine="708"/>
        <w:jc w:val="both"/>
        <w:rPr>
          <w:color w:val="000000"/>
        </w:rPr>
      </w:pPr>
      <w:r>
        <w:t xml:space="preserve">KUR 1, 1. Ünite: </w:t>
      </w:r>
      <w:r>
        <w:rPr>
          <w:color w:val="000000"/>
        </w:rPr>
        <w:t>ETİK, GÜVENLİK VE TOPLUM</w:t>
      </w:r>
    </w:p>
    <w:p w14:paraId="00000007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Üniteye ait kazanımlarda özellikle sosyal medya yönetimi konusunda bir kazanım eklenmelidir. “Bilişim teknolojilerini ve İnternet ortamını kullanma ve yönetme sürecinde dikkat edilmesi gereken etik ilkeleri açıklar</w:t>
      </w:r>
      <w:r>
        <w:rPr>
          <w:color w:val="000000"/>
        </w:rPr>
        <w:t xml:space="preserve">.” </w:t>
      </w:r>
      <w:proofErr w:type="spellStart"/>
      <w:r>
        <w:rPr>
          <w:color w:val="000000"/>
        </w:rPr>
        <w:t>ve“Sayısal</w:t>
      </w:r>
      <w:proofErr w:type="spellEnd"/>
      <w:r>
        <w:rPr>
          <w:color w:val="000000"/>
        </w:rPr>
        <w:t xml:space="preserve"> dünyada kimlik yönetimi konusunda güvenlik açısından yapılması gerekenleri listeler.” Kazanımlarında alt başlık olarak verilebilecek gibi görünen sosyal medya yönetimine önemli bir yer ayrılması görüşündeyiz. Ayrıca bu kısım planlanandan çok </w:t>
      </w:r>
      <w:r>
        <w:rPr>
          <w:color w:val="000000"/>
        </w:rPr>
        <w:t xml:space="preserve">daha uzun tutulmuş olup öğrenciyi sıktığı düşünüldüğü için kendim ve diğer </w:t>
      </w:r>
      <w:proofErr w:type="gramStart"/>
      <w:r>
        <w:rPr>
          <w:color w:val="000000"/>
        </w:rPr>
        <w:t>branş</w:t>
      </w:r>
      <w:proofErr w:type="gramEnd"/>
      <w:r>
        <w:rPr>
          <w:color w:val="000000"/>
        </w:rPr>
        <w:t xml:space="preserve"> arkadaşlarım tarafından kısa bir şekilde anlatıldığı da bir gerçektir. Bu </w:t>
      </w:r>
      <w:proofErr w:type="spellStart"/>
      <w:r>
        <w:rPr>
          <w:color w:val="000000"/>
        </w:rPr>
        <w:t>kısıma</w:t>
      </w:r>
      <w:proofErr w:type="spellEnd"/>
      <w:r>
        <w:rPr>
          <w:color w:val="000000"/>
        </w:rPr>
        <w:t xml:space="preserve"> kitapta daha az değinilip bir an önce algoritmalara geçilmesi gerekmektedir.</w:t>
      </w:r>
    </w:p>
    <w:p w14:paraId="00000008" w14:textId="77777777" w:rsidR="00C9585B" w:rsidRDefault="00DE3574">
      <w:pPr>
        <w:ind w:firstLine="708"/>
        <w:jc w:val="both"/>
      </w:pPr>
      <w:r>
        <w:t xml:space="preserve">KUR 1, 2. </w:t>
      </w:r>
      <w:proofErr w:type="spellStart"/>
      <w:proofErr w:type="gramStart"/>
      <w:r>
        <w:t>Ünite:P</w:t>
      </w:r>
      <w:r>
        <w:t>ROBLEM</w:t>
      </w:r>
      <w:proofErr w:type="spellEnd"/>
      <w:proofErr w:type="gramEnd"/>
      <w:r>
        <w:t xml:space="preserve"> ÇÖZME VE ALGORİTMALAR</w:t>
      </w:r>
    </w:p>
    <w:p w14:paraId="00000009" w14:textId="77777777" w:rsidR="00C9585B" w:rsidRDefault="00DE3574">
      <w:pPr>
        <w:ind w:firstLine="708"/>
        <w:jc w:val="both"/>
      </w:pPr>
      <w:r>
        <w:t>Kesinlikle yerinde ve gerekli hazırlanan bir ünite olduğunu söyleyebileceğimiz Problem Çözme aşamalarını ve Algoritmayı konu eden ünitenin çok gerekli olduğu, programlamanın temeli olan algoritmaların daha da fazla örnekle anla</w:t>
      </w:r>
      <w:r>
        <w:t>tılması gerekli görülmüştür.</w:t>
      </w:r>
    </w:p>
    <w:p w14:paraId="0000000A" w14:textId="77777777" w:rsidR="00C9585B" w:rsidRDefault="00DE3574">
      <w:pPr>
        <w:ind w:firstLine="708"/>
        <w:jc w:val="both"/>
      </w:pPr>
      <w:r>
        <w:t xml:space="preserve">KUR 1, 3. </w:t>
      </w:r>
      <w:proofErr w:type="spellStart"/>
      <w:proofErr w:type="gramStart"/>
      <w:r>
        <w:t>Ünite:PROGRAMLAMA</w:t>
      </w:r>
      <w:proofErr w:type="spellEnd"/>
      <w:proofErr w:type="gramEnd"/>
    </w:p>
    <w:p w14:paraId="0000000B" w14:textId="77777777" w:rsidR="00C9585B" w:rsidRDefault="00DE3574">
      <w:pPr>
        <w:ind w:firstLine="708"/>
        <w:jc w:val="both"/>
      </w:pPr>
      <w:r>
        <w:t xml:space="preserve">Ünite basamakları ve kazanımların uygun görünmesine karşın hangi programlama dilinin seçileceği öğretimde birlik sağlanması amacıyla önem arz etmektedir. Farklı programlama dillerine </w:t>
      </w:r>
      <w:proofErr w:type="gramStart"/>
      <w:r>
        <w:t>hakim</w:t>
      </w:r>
      <w:proofErr w:type="gramEnd"/>
      <w:r>
        <w:t xml:space="preserve"> Bilişim Te</w:t>
      </w:r>
      <w:r>
        <w:t xml:space="preserve">knolojileri Öğretmenleri farklı seçimler yapabilir. Bu sebeple öğrencilerin öğretim stratejisi ve öğrenme kapasitesi farklılaşabilir. Ders kitaplarında belirli bir programlama dili üzerine mi </w:t>
      </w:r>
      <w:proofErr w:type="spellStart"/>
      <w:r>
        <w:t>yoğunlaşılacak</w:t>
      </w:r>
      <w:proofErr w:type="spellEnd"/>
      <w:r>
        <w:t xml:space="preserve"> yoksa bu noktada nasıl bir yöntem izlenecek bu aç</w:t>
      </w:r>
      <w:r>
        <w:t>ıklığa kavuşturulmalıdır. Şahsım ve diğer okullardaki öğretmen arkadaşlarımda gördüğün kadarıyla genellikle Python Programlama dili işlenmektedir.</w:t>
      </w:r>
    </w:p>
    <w:p w14:paraId="0000000C" w14:textId="77777777" w:rsidR="00C9585B" w:rsidRDefault="00DE3574">
      <w:pPr>
        <w:ind w:firstLine="708"/>
        <w:jc w:val="both"/>
      </w:pPr>
      <w:r>
        <w:t xml:space="preserve">KUR 2, 1. </w:t>
      </w:r>
      <w:proofErr w:type="spellStart"/>
      <w:proofErr w:type="gramStart"/>
      <w:r>
        <w:t>Ünite:ROBOT</w:t>
      </w:r>
      <w:proofErr w:type="spellEnd"/>
      <w:proofErr w:type="gramEnd"/>
      <w:r>
        <w:t xml:space="preserve"> PROGRAMLAMA</w:t>
      </w:r>
    </w:p>
    <w:p w14:paraId="0000000D" w14:textId="77777777" w:rsidR="00C9585B" w:rsidRDefault="00DE3574">
      <w:pPr>
        <w:ind w:firstLine="708"/>
        <w:jc w:val="both"/>
      </w:pPr>
      <w:r>
        <w:t xml:space="preserve">Öğrencilerin öğrenme düzeyleri </w:t>
      </w:r>
      <w:proofErr w:type="gramStart"/>
      <w:r>
        <w:t>baz</w:t>
      </w:r>
      <w:proofErr w:type="gramEnd"/>
      <w:r>
        <w:t xml:space="preserve"> alındığında bu ünitenin başına Bilgisaya</w:t>
      </w:r>
      <w:r>
        <w:t xml:space="preserve">r Montajı ile ilgili bir bölüm eklenebilir. Bilgisayar Montajını bilmeyen öğrencilerin Robot montajı konusunda zorlanacakları </w:t>
      </w:r>
      <w:proofErr w:type="gramStart"/>
      <w:r>
        <w:t>aşikardır</w:t>
      </w:r>
      <w:proofErr w:type="gramEnd"/>
      <w:r>
        <w:t xml:space="preserve">. Robot programlama kısmında ise genellikle Arduino işlenmekte olup kitapta </w:t>
      </w:r>
      <w:r>
        <w:lastRenderedPageBreak/>
        <w:t>örnekler basitten karmaşığa doğru sıralansa d</w:t>
      </w:r>
      <w:r>
        <w:t>aha uygun olur düşüncesindeyim. Özellikle Anadolu Liselerinde haftada 2 saat ders ile kitapta verilen kadar ayrıntıya girilememektedir. Anadolu Liseleri için ayrı, haftada 4 saat ders gören Sosyal Bilimler ve Fen Liseleri için ayrı kitaplar basılmalıdır. S</w:t>
      </w:r>
      <w:r>
        <w:t xml:space="preserve">on olarak Robot Programlama Ünitesi için gerekli olan malzemeler genellikle öğrencinin </w:t>
      </w:r>
      <w:proofErr w:type="gramStart"/>
      <w:r>
        <w:t>imkanlarıyla</w:t>
      </w:r>
      <w:proofErr w:type="gramEnd"/>
      <w:r>
        <w:t xml:space="preserve"> karşılanmakta olup bu konuda okulların kaynakları da yetersiz olup acilen imkanlar çoğaltılmalı özellikle bilişim çağında Robotik Kodlama Sınıfları her okul</w:t>
      </w:r>
      <w:r>
        <w:t>a kurulmalıdır.</w:t>
      </w:r>
    </w:p>
    <w:p w14:paraId="0000000E" w14:textId="77777777" w:rsidR="00C9585B" w:rsidRDefault="00C9585B">
      <w:pPr>
        <w:ind w:firstLine="708"/>
        <w:jc w:val="both"/>
        <w:rPr>
          <w:color w:val="000000"/>
        </w:rPr>
      </w:pPr>
    </w:p>
    <w:p w14:paraId="0000000F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KUR 2, 2. Ünite: WEB TABANLI PROGRAMLAMA</w:t>
      </w:r>
    </w:p>
    <w:p w14:paraId="00000010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Bu ünitede de kazanımlara uygun olarak gerekli programlara örnek verilerek kafa karışıklığı giderilmiştir. Bu ünitenin uygulanması için güncel bilişim teknolojileri laboratuvarlarına ihtiyaç vardır.</w:t>
      </w:r>
      <w:r>
        <w:rPr>
          <w:color w:val="000000"/>
        </w:rPr>
        <w:t xml:space="preserve"> </w:t>
      </w:r>
    </w:p>
    <w:p w14:paraId="00000011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KUR2, 3. Ünite: MOBİL PROGRAMLAMA</w:t>
      </w:r>
    </w:p>
    <w:p w14:paraId="00000012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Mobil programlamada ülkemizde maalesef sektöre atılım açısından geri kalmış durumdayız. Bu açığımızı gidermek için öğrenci ve öğretmen yeterlilik düzeyleri büyük önem arz etmektedir. Ha keza aynı şekilde öğrencilerin mat</w:t>
      </w:r>
      <w:r>
        <w:rPr>
          <w:color w:val="000000"/>
        </w:rPr>
        <w:t xml:space="preserve">eryallerinin tam olması, her öğrencinin okulda ve evde uygulama yapabileceği bilgisayarı olması sistemin sacayaklarından biridir.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 xml:space="preserve"> öne çıkan iki mobil işletim sistemidir. Bu noktada ülke politikası olarak belirleyeceğimiz bir yönetim şekliyle y</w:t>
      </w:r>
      <w:r>
        <w:rPr>
          <w:color w:val="000000"/>
        </w:rPr>
        <w:t>erli mobil işletim sistemi programı devreye sokulması kanaatindeyiz.</w:t>
      </w:r>
    </w:p>
    <w:p w14:paraId="00000013" w14:textId="77777777" w:rsidR="00C9585B" w:rsidRDefault="00C9585B">
      <w:pPr>
        <w:ind w:firstLine="708"/>
        <w:jc w:val="both"/>
        <w:rPr>
          <w:color w:val="000000"/>
        </w:rPr>
      </w:pPr>
    </w:p>
    <w:p w14:paraId="00000014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SONUÇ:</w:t>
      </w:r>
    </w:p>
    <w:p w14:paraId="00000015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1. Dersin önemine binaen ders çizelgelerinde zorunlu hale gelmelidir. En azından KUR 1 kesinlikle her öğrencinin algılaması gereken konu başlıklarından oluşmaktadır.</w:t>
      </w:r>
    </w:p>
    <w:p w14:paraId="00000016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2. Bilişim ça</w:t>
      </w:r>
      <w:r>
        <w:rPr>
          <w:color w:val="000000"/>
        </w:rPr>
        <w:t xml:space="preserve">ğında yaşıyor olmamıza rağmen </w:t>
      </w:r>
      <w:proofErr w:type="spellStart"/>
      <w:r>
        <w:rPr>
          <w:color w:val="000000"/>
        </w:rPr>
        <w:t>TEOG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YGS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LYS</w:t>
      </w:r>
      <w:proofErr w:type="spellEnd"/>
      <w:r>
        <w:rPr>
          <w:color w:val="000000"/>
        </w:rPr>
        <w:t xml:space="preserve"> gibi sınavlarda Bilişim teknolojileri alanından soru sorulmaması ülkemizin bir eksikliğidir. </w:t>
      </w:r>
    </w:p>
    <w:p w14:paraId="00000017" w14:textId="77777777" w:rsidR="00C9585B" w:rsidRDefault="00DE3574">
      <w:pPr>
        <w:ind w:firstLine="708"/>
        <w:jc w:val="both"/>
        <w:rPr>
          <w:color w:val="000000"/>
        </w:rPr>
      </w:pPr>
      <w:r>
        <w:rPr>
          <w:color w:val="000000"/>
        </w:rPr>
        <w:t>3. Okullarda kurulumu sonlandırılan Bilişim Teknolojileri Laboratuvarları acilen hiç vakit kaybetmeden yeniden kurul</w:t>
      </w:r>
      <w:r>
        <w:rPr>
          <w:color w:val="000000"/>
        </w:rPr>
        <w:t>maya başlanmalı ve tüm laboratuvarlar bilgisayar ve diğer materyal bakımından tam donanımlı hale getirilmelidir. Hatta her okula Robotik Kodlama Sınıfı açılmalıdır.</w:t>
      </w:r>
    </w:p>
    <w:p w14:paraId="00000018" w14:textId="77777777" w:rsidR="00C9585B" w:rsidRDefault="00DE3574">
      <w:pPr>
        <w:ind w:firstLine="708"/>
        <w:jc w:val="both"/>
      </w:pPr>
      <w:r>
        <w:rPr>
          <w:color w:val="000000"/>
        </w:rPr>
        <w:t>4. KUR sayısı çoğaltılmalı; Grafik Animasyon ve Tasarım konularından da öğretim programı ha</w:t>
      </w:r>
      <w:r>
        <w:rPr>
          <w:color w:val="000000"/>
        </w:rPr>
        <w:t xml:space="preserve">zırlanmalıdır. </w:t>
      </w:r>
    </w:p>
    <w:p w14:paraId="00000019" w14:textId="77777777" w:rsidR="00C9585B" w:rsidRDefault="00C9585B">
      <w:pPr>
        <w:ind w:firstLine="708"/>
        <w:jc w:val="both"/>
        <w:rPr>
          <w:color w:val="000000"/>
        </w:rPr>
      </w:pPr>
    </w:p>
    <w:p w14:paraId="0000001D" w14:textId="77777777" w:rsidR="00C9585B" w:rsidRDefault="00C9585B" w:rsidP="00DE3574">
      <w:pPr>
        <w:rPr>
          <w:color w:val="000000"/>
        </w:rPr>
      </w:pPr>
      <w:bookmarkStart w:id="1" w:name="_GoBack"/>
      <w:bookmarkEnd w:id="1"/>
    </w:p>
    <w:p w14:paraId="0000001E" w14:textId="77777777" w:rsidR="00C9585B" w:rsidRDefault="00C9585B" w:rsidP="00DE3574">
      <w:pPr>
        <w:ind w:firstLine="708"/>
        <w:jc w:val="right"/>
        <w:rPr>
          <w:color w:val="000000"/>
        </w:rPr>
      </w:pPr>
    </w:p>
    <w:p w14:paraId="0000001F" w14:textId="520DB5AA" w:rsidR="00C9585B" w:rsidRDefault="00C943FF" w:rsidP="00DE3574">
      <w:pPr>
        <w:ind w:firstLine="708"/>
        <w:jc w:val="right"/>
        <w:rPr>
          <w:b/>
          <w:color w:val="000000"/>
        </w:rPr>
      </w:pPr>
      <w:r>
        <w:rPr>
          <w:b/>
          <w:color w:val="000000"/>
        </w:rPr>
        <w:t>Onur ALTUNTAŞ</w:t>
      </w:r>
    </w:p>
    <w:p w14:paraId="00000020" w14:textId="77777777" w:rsidR="00C9585B" w:rsidRPr="00DE3574" w:rsidRDefault="00DE3574" w:rsidP="00DE3574">
      <w:pPr>
        <w:ind w:firstLine="708"/>
        <w:jc w:val="right"/>
        <w:rPr>
          <w:color w:val="000000"/>
        </w:rPr>
      </w:pPr>
      <w:r w:rsidRPr="00DE3574">
        <w:rPr>
          <w:color w:val="000000"/>
        </w:rPr>
        <w:t>Bilişim Teknolojileri Öğretmeni</w:t>
      </w:r>
    </w:p>
    <w:p w14:paraId="5EEBB5B1" w14:textId="13A62DE1" w:rsidR="00FB6D2E" w:rsidRPr="00DE3574" w:rsidRDefault="00FB6D2E" w:rsidP="00DE3574">
      <w:pPr>
        <w:ind w:firstLine="708"/>
        <w:jc w:val="right"/>
        <w:rPr>
          <w:b/>
          <w:color w:val="000000"/>
        </w:rPr>
      </w:pPr>
      <w:r w:rsidRPr="00DE3574">
        <w:rPr>
          <w:b/>
          <w:color w:val="000000"/>
        </w:rPr>
        <w:t>16.09.2020</w:t>
      </w:r>
    </w:p>
    <w:sectPr w:rsidR="00FB6D2E" w:rsidRPr="00DE35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585B"/>
    <w:rsid w:val="00C943FF"/>
    <w:rsid w:val="00C9585B"/>
    <w:rsid w:val="00DE3574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</cp:lastModifiedBy>
  <cp:revision>4</cp:revision>
  <dcterms:created xsi:type="dcterms:W3CDTF">2020-09-17T07:05:00Z</dcterms:created>
  <dcterms:modified xsi:type="dcterms:W3CDTF">2020-09-17T07:07:00Z</dcterms:modified>
</cp:coreProperties>
</file>